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39A6" w14:textId="25F8E416" w:rsidR="004126EB" w:rsidRDefault="00B012B8" w:rsidP="005863C3">
      <w:pPr>
        <w:pStyle w:val="Tittel"/>
      </w:pPr>
      <w:r>
        <w:t>H</w:t>
      </w:r>
      <w:r w:rsidR="005863C3">
        <w:t>andlingsplan</w:t>
      </w:r>
      <w:r w:rsidR="00855290">
        <w:t xml:space="preserve"> 2024 - 2027</w:t>
      </w:r>
    </w:p>
    <w:p w14:paraId="3EFB7D75" w14:textId="413C2067" w:rsidR="005863C3" w:rsidRDefault="005863C3" w:rsidP="005863C3">
      <w:pPr>
        <w:pStyle w:val="Undertittel"/>
      </w:pPr>
      <w:r>
        <w:t>Norkirken Mandal</w:t>
      </w:r>
      <w:r w:rsidR="00B24AAE">
        <w:t xml:space="preserve"> </w:t>
      </w:r>
    </w:p>
    <w:p w14:paraId="5108B769" w14:textId="77777777" w:rsidR="0014220E" w:rsidRPr="009B2A0D" w:rsidRDefault="0014220E" w:rsidP="009B2A0D">
      <w:pPr>
        <w:pStyle w:val="Overskrift1"/>
        <w:spacing w:before="480"/>
        <w:rPr>
          <w:b/>
          <w:bCs/>
        </w:rPr>
      </w:pPr>
      <w:r w:rsidRPr="009B2A0D">
        <w:rPr>
          <w:b/>
          <w:bCs/>
        </w:rPr>
        <w:t>Visjon</w:t>
      </w:r>
    </w:p>
    <w:p w14:paraId="5671230A" w14:textId="77777777" w:rsidR="00A65DD3" w:rsidRDefault="0014220E" w:rsidP="00A65DD3">
      <w:r>
        <w:t>Norkirken Mandal er en flergenerasjonsmenighet med en klar visjon; Kjenne Jesus og gjøre Ham kjent!</w:t>
      </w:r>
    </w:p>
    <w:p w14:paraId="16729E63" w14:textId="786F3E74" w:rsidR="00C96D10" w:rsidRDefault="00C96D10" w:rsidP="00C96D10">
      <w:r>
        <w:t>Dette er oppdraget vårt og noe vi vil gjøre gjennom å plante, utvikle, lede og sammenkoble både nye og eksisterende fellesskap</w:t>
      </w:r>
      <w:r w:rsidR="00B8676E">
        <w:t xml:space="preserve"> i Norkirken Mandal</w:t>
      </w:r>
      <w:r w:rsidR="00D51951">
        <w:t xml:space="preserve"> og dens barne- og ungdomsarbeid</w:t>
      </w:r>
      <w:r>
        <w:t>.</w:t>
      </w:r>
    </w:p>
    <w:p w14:paraId="4632F163" w14:textId="77777777" w:rsidR="0014220E" w:rsidRDefault="0014220E" w:rsidP="00A65DD3"/>
    <w:p w14:paraId="2B63505D" w14:textId="77777777" w:rsidR="0014220E" w:rsidRPr="009B2A0D" w:rsidRDefault="0014220E" w:rsidP="007F4D06">
      <w:pPr>
        <w:pStyle w:val="Overskrift1"/>
        <w:rPr>
          <w:b/>
          <w:bCs/>
        </w:rPr>
      </w:pPr>
      <w:r w:rsidRPr="009B2A0D">
        <w:rPr>
          <w:b/>
          <w:bCs/>
        </w:rPr>
        <w:t>Verdier</w:t>
      </w:r>
    </w:p>
    <w:p w14:paraId="1C0EBAC2" w14:textId="723EDF17" w:rsidR="0014220E" w:rsidRDefault="0014220E" w:rsidP="00A65DD3">
      <w:r>
        <w:t xml:space="preserve">Med </w:t>
      </w:r>
      <w:r w:rsidR="003B1858">
        <w:rPr>
          <w:b/>
          <w:bCs/>
        </w:rPr>
        <w:t>B</w:t>
      </w:r>
      <w:r w:rsidRPr="00D51951">
        <w:rPr>
          <w:b/>
          <w:bCs/>
        </w:rPr>
        <w:t xml:space="preserve">ibelen </w:t>
      </w:r>
      <w:r w:rsidRPr="00B012B8">
        <w:rPr>
          <w:b/>
          <w:bCs/>
        </w:rPr>
        <w:t>som fundament</w:t>
      </w:r>
      <w:r>
        <w:t xml:space="preserve"> vil vi at våre fellesskap skal kjennetegnes av å være </w:t>
      </w:r>
      <w:r w:rsidRPr="00D51951">
        <w:rPr>
          <w:b/>
          <w:bCs/>
        </w:rPr>
        <w:t>Jesusnære</w:t>
      </w:r>
      <w:r>
        <w:t>, hvor den enkelte</w:t>
      </w:r>
      <w:r w:rsidR="00B012B8">
        <w:t xml:space="preserve"> både</w:t>
      </w:r>
      <w:r>
        <w:t xml:space="preserve"> </w:t>
      </w:r>
      <w:r w:rsidRPr="00D51951">
        <w:rPr>
          <w:b/>
          <w:bCs/>
        </w:rPr>
        <w:t>ser og blir sett</w:t>
      </w:r>
      <w:r>
        <w:t xml:space="preserve">, hvor en bidrar til </w:t>
      </w:r>
      <w:r w:rsidRPr="00D51951">
        <w:rPr>
          <w:b/>
          <w:bCs/>
        </w:rPr>
        <w:t>eierskap</w:t>
      </w:r>
      <w:r>
        <w:t xml:space="preserve"> </w:t>
      </w:r>
      <w:r w:rsidRPr="00B012B8">
        <w:rPr>
          <w:b/>
          <w:bCs/>
        </w:rPr>
        <w:t>og</w:t>
      </w:r>
      <w:r>
        <w:t xml:space="preserve"> </w:t>
      </w:r>
      <w:r w:rsidRPr="00D51951">
        <w:rPr>
          <w:b/>
          <w:bCs/>
        </w:rPr>
        <w:t>involvering</w:t>
      </w:r>
      <w:r>
        <w:t xml:space="preserve">, og hvor </w:t>
      </w:r>
      <w:r w:rsidR="00D51951">
        <w:t>alle</w:t>
      </w:r>
      <w:r>
        <w:t xml:space="preserve"> </w:t>
      </w:r>
      <w:r w:rsidR="00B012B8" w:rsidRPr="00B012B8">
        <w:rPr>
          <w:b/>
          <w:bCs/>
        </w:rPr>
        <w:t>store og små tjenester</w:t>
      </w:r>
      <w:r w:rsidR="00B012B8">
        <w:t xml:space="preserve"> </w:t>
      </w:r>
      <w:r>
        <w:t>er viktige for fellesskapet.</w:t>
      </w:r>
    </w:p>
    <w:p w14:paraId="57939EB9" w14:textId="77777777" w:rsidR="009B2A0D" w:rsidRDefault="009B2A0D" w:rsidP="00A65DD3"/>
    <w:p w14:paraId="215051DE" w14:textId="1A65D73E" w:rsidR="009B2A0D" w:rsidRPr="009B2A0D" w:rsidRDefault="009B2A0D" w:rsidP="009B2A0D">
      <w:pPr>
        <w:pStyle w:val="Overskrift1"/>
        <w:rPr>
          <w:b/>
          <w:bCs/>
        </w:rPr>
      </w:pPr>
      <w:r w:rsidRPr="009B2A0D">
        <w:rPr>
          <w:b/>
          <w:bCs/>
        </w:rPr>
        <w:t>PULS</w:t>
      </w:r>
    </w:p>
    <w:p w14:paraId="7C1F5613" w14:textId="1B7C8E11" w:rsidR="00A65DD3" w:rsidRPr="007F4D06" w:rsidRDefault="00B012B8" w:rsidP="00A65DD3">
      <w:r>
        <w:t>Handlingsplanen beskriver ikke alt som er viktig i Norkirken Mandal, men vi beskriver noen hovedfokus</w:t>
      </w:r>
      <w:r>
        <w:softHyphen/>
        <w:t>områder. M</w:t>
      </w:r>
      <w:r w:rsidR="00C96D10" w:rsidRPr="007F4D06">
        <w:t>ed akronymet PULS ønsker vi å konkretisere hvordan vår handlingsplan ser ut for perioden 2024</w:t>
      </w:r>
      <w:r w:rsidR="007F4D06">
        <w:t xml:space="preserve"> </w:t>
      </w:r>
      <w:r w:rsidR="00C96D10" w:rsidRPr="007F4D06">
        <w:t>-</w:t>
      </w:r>
      <w:r w:rsidR="007F4D06">
        <w:t xml:space="preserve"> </w:t>
      </w:r>
      <w:r w:rsidR="00C96D10" w:rsidRPr="007F4D06">
        <w:t>2027</w:t>
      </w:r>
      <w:r w:rsidR="007F4D06">
        <w:t>:</w:t>
      </w:r>
    </w:p>
    <w:p w14:paraId="5936208B" w14:textId="55BAC047" w:rsidR="00673470" w:rsidRPr="00D51951" w:rsidRDefault="00673470" w:rsidP="00673470">
      <w:pPr>
        <w:spacing w:after="0" w:line="240" w:lineRule="auto"/>
        <w:rPr>
          <w:rFonts w:ascii="Arial Black" w:hAnsi="Arial Black"/>
          <w:smallCaps/>
          <w:color w:val="2F5496" w:themeColor="accent1" w:themeShade="BF"/>
          <w:sz w:val="24"/>
          <w:szCs w:val="24"/>
        </w:rPr>
      </w:pPr>
      <w:r>
        <w:rPr>
          <w:rFonts w:ascii="Arial Black" w:hAnsi="Arial Black"/>
          <w:smallCaps/>
          <w:color w:val="2F5496" w:themeColor="accent1" w:themeShade="BF"/>
          <w:sz w:val="72"/>
          <w:szCs w:val="72"/>
        </w:rPr>
        <w:t>P</w:t>
      </w:r>
      <w:r w:rsidR="009B2A0D">
        <w:rPr>
          <w:rFonts w:ascii="Arial Black" w:hAnsi="Arial Black"/>
          <w:smallCaps/>
          <w:color w:val="2F5496" w:themeColor="accent1" w:themeShade="BF"/>
          <w:sz w:val="24"/>
          <w:szCs w:val="24"/>
        </w:rPr>
        <w:t>lante</w:t>
      </w:r>
    </w:p>
    <w:p w14:paraId="0C8B6844" w14:textId="77777777" w:rsidR="00673470" w:rsidRPr="00CE53DE" w:rsidRDefault="00673470" w:rsidP="007F4D06">
      <w:pPr>
        <w:rPr>
          <w:sz w:val="24"/>
        </w:rPr>
      </w:pPr>
      <w:r w:rsidRPr="00CE53DE">
        <w:rPr>
          <w:sz w:val="24"/>
        </w:rPr>
        <w:t xml:space="preserve">Norkirken Mandal </w:t>
      </w:r>
      <w:r w:rsidR="00C96D10" w:rsidRPr="00CE53DE">
        <w:rPr>
          <w:sz w:val="24"/>
        </w:rPr>
        <w:t xml:space="preserve">vil </w:t>
      </w:r>
      <w:r w:rsidRPr="00CE53DE">
        <w:rPr>
          <w:sz w:val="24"/>
        </w:rPr>
        <w:t xml:space="preserve">plante evangeliet, </w:t>
      </w:r>
      <w:r w:rsidR="00C96D10" w:rsidRPr="00CE53DE">
        <w:rPr>
          <w:sz w:val="24"/>
        </w:rPr>
        <w:t xml:space="preserve">gjennom </w:t>
      </w:r>
      <w:r w:rsidRPr="00CE53DE">
        <w:rPr>
          <w:sz w:val="24"/>
        </w:rPr>
        <w:t xml:space="preserve">nye idéer, prosjekter og </w:t>
      </w:r>
      <w:r w:rsidR="00C96D10" w:rsidRPr="00CE53DE">
        <w:rPr>
          <w:sz w:val="24"/>
        </w:rPr>
        <w:t xml:space="preserve">misjonale </w:t>
      </w:r>
      <w:r w:rsidRPr="00CE53DE">
        <w:rPr>
          <w:sz w:val="24"/>
        </w:rPr>
        <w:t>fellesskap.</w:t>
      </w:r>
    </w:p>
    <w:p w14:paraId="5B2B9E2A" w14:textId="2C08B382" w:rsidR="00673470" w:rsidRPr="00D51951" w:rsidRDefault="00673470" w:rsidP="00673470">
      <w:pPr>
        <w:spacing w:after="0" w:line="240" w:lineRule="auto"/>
        <w:rPr>
          <w:rFonts w:ascii="Arial Black" w:hAnsi="Arial Black"/>
          <w:smallCaps/>
          <w:color w:val="2F5496" w:themeColor="accent1" w:themeShade="BF"/>
          <w:sz w:val="24"/>
          <w:szCs w:val="24"/>
        </w:rPr>
      </w:pPr>
      <w:r>
        <w:rPr>
          <w:rFonts w:ascii="Arial Black" w:hAnsi="Arial Black"/>
          <w:smallCaps/>
          <w:color w:val="2F5496" w:themeColor="accent1" w:themeShade="BF"/>
          <w:sz w:val="72"/>
          <w:szCs w:val="72"/>
        </w:rPr>
        <w:t>U</w:t>
      </w:r>
      <w:r w:rsidR="00D51951">
        <w:rPr>
          <w:rFonts w:ascii="Arial Black" w:hAnsi="Arial Black"/>
          <w:smallCaps/>
          <w:color w:val="2F5496" w:themeColor="accent1" w:themeShade="BF"/>
          <w:sz w:val="24"/>
          <w:szCs w:val="24"/>
        </w:rPr>
        <w:t>tvikle</w:t>
      </w:r>
    </w:p>
    <w:p w14:paraId="335FAA91" w14:textId="77777777" w:rsidR="00673470" w:rsidRPr="00CE53DE" w:rsidRDefault="00673470" w:rsidP="007F4D06">
      <w:pPr>
        <w:rPr>
          <w:sz w:val="24"/>
        </w:rPr>
      </w:pPr>
      <w:r w:rsidRPr="00CE53DE">
        <w:rPr>
          <w:sz w:val="24"/>
        </w:rPr>
        <w:t xml:space="preserve">Norkirken Mandal </w:t>
      </w:r>
      <w:r w:rsidR="00C96D10" w:rsidRPr="00CE53DE">
        <w:rPr>
          <w:sz w:val="24"/>
        </w:rPr>
        <w:t xml:space="preserve">vil </w:t>
      </w:r>
      <w:r w:rsidRPr="00CE53DE">
        <w:rPr>
          <w:sz w:val="24"/>
        </w:rPr>
        <w:t>utvikle</w:t>
      </w:r>
      <w:r w:rsidR="00C96D10" w:rsidRPr="00CE53DE">
        <w:rPr>
          <w:sz w:val="24"/>
        </w:rPr>
        <w:t xml:space="preserve"> etablerte fellesskap og utfordre til et Jesusfokusert liv</w:t>
      </w:r>
      <w:r w:rsidR="00C96D10" w:rsidRPr="00CE53DE">
        <w:rPr>
          <w:strike/>
          <w:sz w:val="24"/>
        </w:rPr>
        <w:t>.</w:t>
      </w:r>
      <w:r w:rsidRPr="00CE53DE">
        <w:rPr>
          <w:strike/>
          <w:sz w:val="24"/>
        </w:rPr>
        <w:t xml:space="preserve"> </w:t>
      </w:r>
    </w:p>
    <w:p w14:paraId="781F596F" w14:textId="03D068A4" w:rsidR="00673470" w:rsidRPr="00D51951" w:rsidRDefault="00673470" w:rsidP="00673470">
      <w:pPr>
        <w:spacing w:after="0" w:line="240" w:lineRule="auto"/>
        <w:rPr>
          <w:rFonts w:ascii="Arial Black" w:hAnsi="Arial Black"/>
          <w:smallCaps/>
          <w:color w:val="2F5496" w:themeColor="accent1" w:themeShade="BF"/>
          <w:sz w:val="24"/>
          <w:szCs w:val="24"/>
        </w:rPr>
      </w:pPr>
      <w:r>
        <w:rPr>
          <w:rFonts w:ascii="Arial Black" w:hAnsi="Arial Black"/>
          <w:smallCaps/>
          <w:color w:val="2F5496" w:themeColor="accent1" w:themeShade="BF"/>
          <w:sz w:val="72"/>
          <w:szCs w:val="72"/>
        </w:rPr>
        <w:t>L</w:t>
      </w:r>
      <w:r w:rsidR="00D51951">
        <w:rPr>
          <w:rFonts w:ascii="Arial Black" w:hAnsi="Arial Black"/>
          <w:smallCaps/>
          <w:color w:val="2F5496" w:themeColor="accent1" w:themeShade="BF"/>
          <w:sz w:val="24"/>
          <w:szCs w:val="24"/>
        </w:rPr>
        <w:t>ede</w:t>
      </w:r>
    </w:p>
    <w:p w14:paraId="65B6F294" w14:textId="56E63847" w:rsidR="00673470" w:rsidRPr="00CE53DE" w:rsidRDefault="00673470" w:rsidP="00A65DD3">
      <w:pPr>
        <w:rPr>
          <w:sz w:val="24"/>
        </w:rPr>
      </w:pPr>
      <w:r w:rsidRPr="00CE53DE">
        <w:rPr>
          <w:sz w:val="24"/>
        </w:rPr>
        <w:t>Norkirken Mandal</w:t>
      </w:r>
      <w:r w:rsidR="00E314FF" w:rsidRPr="00CE53DE">
        <w:rPr>
          <w:sz w:val="24"/>
        </w:rPr>
        <w:t xml:space="preserve"> vil</w:t>
      </w:r>
      <w:r w:rsidRPr="00CE53DE">
        <w:rPr>
          <w:sz w:val="24"/>
        </w:rPr>
        <w:t xml:space="preserve"> ledes av Gud og </w:t>
      </w:r>
      <w:r w:rsidR="00D57EA7">
        <w:rPr>
          <w:sz w:val="24"/>
        </w:rPr>
        <w:t>H</w:t>
      </w:r>
      <w:r w:rsidRPr="00CE53DE">
        <w:rPr>
          <w:sz w:val="24"/>
        </w:rPr>
        <w:t>ans ord, og vi</w:t>
      </w:r>
      <w:r w:rsidR="00E314FF" w:rsidRPr="00CE53DE">
        <w:rPr>
          <w:sz w:val="24"/>
        </w:rPr>
        <w:t>l</w:t>
      </w:r>
      <w:r w:rsidRPr="00CE53DE">
        <w:rPr>
          <w:sz w:val="24"/>
        </w:rPr>
        <w:t xml:space="preserve"> utruste og inspirere til </w:t>
      </w:r>
      <w:r w:rsidR="00E314FF" w:rsidRPr="00CE53DE">
        <w:rPr>
          <w:sz w:val="24"/>
        </w:rPr>
        <w:t xml:space="preserve">lederskap og øke innsatsen for rekruttering og lederutvikling. </w:t>
      </w:r>
    </w:p>
    <w:p w14:paraId="36851053" w14:textId="51C28026" w:rsidR="00673470" w:rsidRPr="00D51951" w:rsidRDefault="00673470" w:rsidP="00673470">
      <w:pPr>
        <w:spacing w:after="0" w:line="240" w:lineRule="auto"/>
        <w:rPr>
          <w:rFonts w:ascii="Arial Black" w:hAnsi="Arial Black"/>
          <w:smallCaps/>
          <w:color w:val="2F5496" w:themeColor="accent1" w:themeShade="BF"/>
          <w:sz w:val="24"/>
          <w:szCs w:val="24"/>
        </w:rPr>
      </w:pPr>
      <w:r>
        <w:rPr>
          <w:rFonts w:ascii="Arial Black" w:hAnsi="Arial Black"/>
          <w:smallCaps/>
          <w:color w:val="2F5496" w:themeColor="accent1" w:themeShade="BF"/>
          <w:sz w:val="72"/>
          <w:szCs w:val="72"/>
        </w:rPr>
        <w:t>S</w:t>
      </w:r>
      <w:r w:rsidR="00D51951">
        <w:rPr>
          <w:rFonts w:ascii="Arial Black" w:hAnsi="Arial Black"/>
          <w:smallCaps/>
          <w:color w:val="2F5496" w:themeColor="accent1" w:themeShade="BF"/>
          <w:sz w:val="24"/>
          <w:szCs w:val="24"/>
        </w:rPr>
        <w:t>ammenkoble</w:t>
      </w:r>
    </w:p>
    <w:p w14:paraId="29D023F5" w14:textId="0F2A6FC6" w:rsidR="00673470" w:rsidRPr="00CE53DE" w:rsidRDefault="00673470" w:rsidP="00673470">
      <w:pPr>
        <w:rPr>
          <w:sz w:val="24"/>
        </w:rPr>
      </w:pPr>
      <w:r w:rsidRPr="00CE53DE">
        <w:rPr>
          <w:sz w:val="24"/>
        </w:rPr>
        <w:t xml:space="preserve">Norkirken Mandal </w:t>
      </w:r>
      <w:r w:rsidR="00E314FF" w:rsidRPr="00CE53DE">
        <w:rPr>
          <w:sz w:val="24"/>
        </w:rPr>
        <w:t xml:space="preserve">vil </w:t>
      </w:r>
      <w:r w:rsidRPr="00CE53DE">
        <w:rPr>
          <w:sz w:val="24"/>
        </w:rPr>
        <w:t>sammen</w:t>
      </w:r>
      <w:r w:rsidR="00E314FF" w:rsidRPr="00CE53DE">
        <w:rPr>
          <w:sz w:val="24"/>
        </w:rPr>
        <w:t>koble</w:t>
      </w:r>
      <w:r w:rsidRPr="00CE53DE">
        <w:rPr>
          <w:sz w:val="24"/>
        </w:rPr>
        <w:t xml:space="preserve"> visjon,</w:t>
      </w:r>
      <w:r w:rsidR="00E138F1">
        <w:rPr>
          <w:sz w:val="24"/>
        </w:rPr>
        <w:t xml:space="preserve"> våre ulike</w:t>
      </w:r>
      <w:r w:rsidRPr="00CE53DE">
        <w:rPr>
          <w:sz w:val="24"/>
        </w:rPr>
        <w:t xml:space="preserve"> </w:t>
      </w:r>
      <w:r w:rsidR="00E314FF" w:rsidRPr="00CE53DE">
        <w:rPr>
          <w:sz w:val="24"/>
        </w:rPr>
        <w:t xml:space="preserve">fellesskap, generasjoner, </w:t>
      </w:r>
      <w:r w:rsidRPr="00CE53DE">
        <w:rPr>
          <w:sz w:val="24"/>
        </w:rPr>
        <w:t>behov og ressurser</w:t>
      </w:r>
      <w:r w:rsidR="00114C4B" w:rsidRPr="00CE53DE">
        <w:rPr>
          <w:sz w:val="24"/>
        </w:rPr>
        <w:t>, slik at verdiene blir synliggjort</w:t>
      </w:r>
      <w:r w:rsidR="00E314FF" w:rsidRPr="00CE53DE">
        <w:rPr>
          <w:sz w:val="24"/>
        </w:rPr>
        <w:t xml:space="preserve"> </w:t>
      </w:r>
      <w:r w:rsidR="00114C4B" w:rsidRPr="00CE53DE">
        <w:rPr>
          <w:sz w:val="24"/>
        </w:rPr>
        <w:t>til det beste for fellesskapet.</w:t>
      </w:r>
    </w:p>
    <w:p w14:paraId="310045BF" w14:textId="77777777" w:rsidR="00A65DD3" w:rsidRPr="00A65DD3" w:rsidRDefault="00A65DD3" w:rsidP="00A65D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50"/>
        <w:gridCol w:w="236"/>
        <w:gridCol w:w="6279"/>
      </w:tblGrid>
      <w:tr w:rsidR="004D4515" w14:paraId="6F19E0F2" w14:textId="77777777" w:rsidTr="004D4515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807EC2" w14:textId="6496DFBB" w:rsidR="0005337C" w:rsidRDefault="0005337C">
            <w:pPr>
              <w:rPr>
                <w:rFonts w:ascii="Arial Black" w:hAnsi="Arial Black"/>
                <w:smallCaps/>
                <w:color w:val="2F5496" w:themeColor="accent1" w:themeShade="BF"/>
              </w:rPr>
            </w:pPr>
            <w:r>
              <w:rPr>
                <w:rFonts w:ascii="Arial Black" w:hAnsi="Arial Black"/>
                <w:smallCaps/>
                <w:color w:val="2F5496" w:themeColor="accent1" w:themeShade="BF"/>
                <w:sz w:val="72"/>
                <w:szCs w:val="72"/>
              </w:rPr>
              <w:lastRenderedPageBreak/>
              <w:t>P</w:t>
            </w:r>
            <w:r w:rsidRPr="009B42F5">
              <w:rPr>
                <w:rFonts w:ascii="Arial Black" w:hAnsi="Arial Black"/>
                <w:smallCaps/>
                <w:color w:val="2F5496" w:themeColor="accent1" w:themeShade="BF"/>
              </w:rPr>
              <w:t xml:space="preserve"> </w:t>
            </w:r>
          </w:p>
          <w:p w14:paraId="468BD887" w14:textId="58BB3D13" w:rsidR="005863C3" w:rsidRPr="009B42F5" w:rsidRDefault="009B42F5">
            <w:pPr>
              <w:rPr>
                <w:rFonts w:ascii="Arial Black" w:hAnsi="Arial Black"/>
                <w:smallCaps/>
                <w:color w:val="2F5496" w:themeColor="accent1" w:themeShade="BF"/>
              </w:rPr>
            </w:pPr>
            <w:r w:rsidRPr="009B42F5">
              <w:rPr>
                <w:rFonts w:ascii="Arial Black" w:hAnsi="Arial Black"/>
                <w:smallCaps/>
                <w:color w:val="2F5496" w:themeColor="accent1" w:themeShade="BF"/>
              </w:rPr>
              <w:t>Plante</w:t>
            </w:r>
          </w:p>
          <w:p w14:paraId="2BE22F95" w14:textId="062F4D69" w:rsidR="009B42F5" w:rsidRDefault="00D51951">
            <w:pPr>
              <w:rPr>
                <w:rFonts w:ascii="Arial" w:hAnsi="Arial" w:cs="Arial"/>
              </w:rPr>
            </w:pPr>
            <w:r w:rsidRPr="00D51951">
              <w:rPr>
                <w:rFonts w:ascii="Arial" w:hAnsi="Arial" w:cs="Arial"/>
                <w:szCs w:val="20"/>
              </w:rPr>
              <w:t>Norkirken Mandal vil plante evangeliet, gjennom nye idéer, prosjekter og misjonale fellesskap</w:t>
            </w:r>
            <w:r w:rsidR="009B42F5" w:rsidRPr="009B42F5">
              <w:rPr>
                <w:rFonts w:ascii="Arial" w:hAnsi="Arial" w:cs="Arial"/>
              </w:rPr>
              <w:t>.</w:t>
            </w:r>
          </w:p>
          <w:p w14:paraId="1F48307C" w14:textId="05BEC510" w:rsidR="009B42F5" w:rsidRPr="0005337C" w:rsidRDefault="004D4515" w:rsidP="009B42F5">
            <w:pPr>
              <w:rPr>
                <w:rFonts w:ascii="Arial" w:hAnsi="Arial" w:cs="Arial"/>
              </w:rPr>
            </w:pPr>
            <w:r w:rsidRPr="004D4515">
              <w:rPr>
                <w:rFonts w:ascii="Arial" w:hAnsi="Arial" w:cs="Arial"/>
                <w:noProof/>
              </w:rPr>
              <w:drawing>
                <wp:inline distT="0" distB="0" distL="0" distR="0" wp14:anchorId="45D2057C" wp14:editId="5728A68D">
                  <wp:extent cx="1478280" cy="1478280"/>
                  <wp:effectExtent l="0" t="0" r="0" b="0"/>
                  <wp:docPr id="160738725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78D838" w14:textId="77777777" w:rsidR="005863C3" w:rsidRDefault="005863C3"/>
        </w:tc>
        <w:tc>
          <w:tcPr>
            <w:tcW w:w="62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A4BB2E" w14:textId="77777777" w:rsidR="009B42F5" w:rsidRPr="009B2A0D" w:rsidRDefault="009B42F5" w:rsidP="00855290">
            <w:pPr>
              <w:pStyle w:val="Overskrift1"/>
              <w:rPr>
                <w:b/>
                <w:bCs/>
              </w:rPr>
            </w:pPr>
            <w:r w:rsidRPr="009B2A0D">
              <w:rPr>
                <w:b/>
                <w:bCs/>
              </w:rPr>
              <w:t>Slik skal vi jobbe med det:</w:t>
            </w:r>
          </w:p>
          <w:p w14:paraId="09ADBE7D" w14:textId="39FCC54B" w:rsidR="009B42F5" w:rsidRDefault="00B012B8" w:rsidP="009B42F5">
            <w:pPr>
              <w:pStyle w:val="Listeavsnitt"/>
              <w:numPr>
                <w:ilvl w:val="0"/>
                <w:numId w:val="1"/>
              </w:numPr>
            </w:pPr>
            <w:r>
              <w:t>gi</w:t>
            </w:r>
            <w:r w:rsidR="00383F4F">
              <w:t xml:space="preserve"> tilbud om å være med i </w:t>
            </w:r>
            <w:r w:rsidR="00A1765F">
              <w:t>smågruppefellesskap</w:t>
            </w:r>
          </w:p>
          <w:p w14:paraId="69716EAA" w14:textId="1B31A32A" w:rsidR="006C3C12" w:rsidRDefault="006C3C12" w:rsidP="009B42F5">
            <w:pPr>
              <w:pStyle w:val="Listeavsnitt"/>
              <w:numPr>
                <w:ilvl w:val="0"/>
                <w:numId w:val="1"/>
              </w:numPr>
            </w:pPr>
            <w:r>
              <w:t>ha fokus</w:t>
            </w:r>
            <w:r w:rsidR="00BE6AF3">
              <w:t xml:space="preserve"> på</w:t>
            </w:r>
            <w:r>
              <w:t xml:space="preserve"> bønn</w:t>
            </w:r>
            <w:r w:rsidR="008147B8">
              <w:t>.</w:t>
            </w:r>
          </w:p>
          <w:p w14:paraId="0BB63D66" w14:textId="7957DD7E" w:rsidR="00114C4B" w:rsidRDefault="00114C4B" w:rsidP="009B42F5">
            <w:pPr>
              <w:pStyle w:val="Listeavsnitt"/>
              <w:numPr>
                <w:ilvl w:val="0"/>
                <w:numId w:val="1"/>
              </w:numPr>
            </w:pPr>
            <w:r>
              <w:t>plante ny</w:t>
            </w:r>
            <w:r w:rsidR="009B2A0D">
              <w:t>e</w:t>
            </w:r>
            <w:r>
              <w:t xml:space="preserve"> fellesskap for unge voksne</w:t>
            </w:r>
            <w:r w:rsidR="008147B8">
              <w:t>.</w:t>
            </w:r>
            <w:r>
              <w:t xml:space="preserve"> </w:t>
            </w:r>
          </w:p>
          <w:p w14:paraId="695E2DEC" w14:textId="5C97F755" w:rsidR="00114C4B" w:rsidRDefault="009B2A0D" w:rsidP="009B42F5">
            <w:pPr>
              <w:pStyle w:val="Listeavsnitt"/>
              <w:numPr>
                <w:ilvl w:val="0"/>
                <w:numId w:val="1"/>
              </w:numPr>
            </w:pPr>
            <w:r>
              <w:t>l</w:t>
            </w:r>
            <w:r w:rsidR="00D51951">
              <w:t>age nye møteplasser for å bygge relasjoner med barn og ungdom i byen vår.</w:t>
            </w:r>
          </w:p>
          <w:p w14:paraId="79BBC068" w14:textId="542B70BA" w:rsidR="009B42F5" w:rsidRPr="009B2A0D" w:rsidRDefault="007469F8" w:rsidP="00855290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Slik er menigheten</w:t>
            </w:r>
            <w:r w:rsidRPr="009B2A0D">
              <w:rPr>
                <w:b/>
                <w:bCs/>
              </w:rPr>
              <w:t xml:space="preserve"> </w:t>
            </w:r>
            <w:r w:rsidR="009B42F5" w:rsidRPr="009B2A0D">
              <w:rPr>
                <w:b/>
                <w:bCs/>
              </w:rPr>
              <w:t>i 2027:</w:t>
            </w:r>
          </w:p>
          <w:p w14:paraId="32D14DF8" w14:textId="01249331" w:rsidR="00383F4F" w:rsidRDefault="00383F4F" w:rsidP="00855290">
            <w:pPr>
              <w:pStyle w:val="Listeavsnitt"/>
              <w:numPr>
                <w:ilvl w:val="0"/>
                <w:numId w:val="1"/>
              </w:numPr>
            </w:pPr>
            <w:r>
              <w:t xml:space="preserve">Vi har </w:t>
            </w:r>
            <w:r w:rsidR="00022797">
              <w:t xml:space="preserve">12 </w:t>
            </w:r>
            <w:r w:rsidR="002D05F2">
              <w:t>små</w:t>
            </w:r>
            <w:r>
              <w:t>gruppe</w:t>
            </w:r>
            <w:r w:rsidR="009142E9">
              <w:t>fellesskap</w:t>
            </w:r>
            <w:r w:rsidR="00FC42C5">
              <w:t xml:space="preserve"> for voksne</w:t>
            </w:r>
            <w:r>
              <w:t xml:space="preserve"> i 2027 </w:t>
            </w:r>
            <w:r w:rsidR="00022797">
              <w:t>(8 i 2024)</w:t>
            </w:r>
          </w:p>
          <w:p w14:paraId="4441D96F" w14:textId="0F78E7D8" w:rsidR="006C3C12" w:rsidRDefault="00B012B8" w:rsidP="00D51951">
            <w:pPr>
              <w:pStyle w:val="Listeavsnitt"/>
              <w:numPr>
                <w:ilvl w:val="0"/>
                <w:numId w:val="1"/>
              </w:numPr>
            </w:pPr>
            <w:r>
              <w:t xml:space="preserve">Det er etablert et livskraftig fellesskap for </w:t>
            </w:r>
            <w:r w:rsidR="00383F4F">
              <w:t>unge voksne i Norkirken Mandal</w:t>
            </w:r>
            <w:r w:rsidR="008147B8">
              <w:t>.</w:t>
            </w:r>
            <w:r w:rsidR="009B42F5">
              <w:t xml:space="preserve"> </w:t>
            </w:r>
          </w:p>
          <w:p w14:paraId="2D3F43D4" w14:textId="77777777" w:rsidR="00A65DD3" w:rsidRDefault="00A65DD3" w:rsidP="00D51951">
            <w:pPr>
              <w:pStyle w:val="Listeavsnitt"/>
              <w:ind w:left="360"/>
            </w:pPr>
          </w:p>
        </w:tc>
      </w:tr>
      <w:tr w:rsidR="004D4515" w14:paraId="2C4CD56F" w14:textId="77777777" w:rsidTr="004D4515">
        <w:tc>
          <w:tcPr>
            <w:tcW w:w="2547" w:type="dxa"/>
            <w:tcBorders>
              <w:left w:val="nil"/>
              <w:right w:val="nil"/>
            </w:tcBorders>
            <w:shd w:val="clear" w:color="auto" w:fill="auto"/>
          </w:tcPr>
          <w:p w14:paraId="4ED7A850" w14:textId="77777777" w:rsidR="005863C3" w:rsidRDefault="005863C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DD67" w14:textId="77777777" w:rsidR="005863C3" w:rsidRDefault="005863C3"/>
        </w:tc>
        <w:tc>
          <w:tcPr>
            <w:tcW w:w="6279" w:type="dxa"/>
            <w:tcBorders>
              <w:left w:val="nil"/>
              <w:right w:val="nil"/>
            </w:tcBorders>
            <w:shd w:val="clear" w:color="auto" w:fill="auto"/>
          </w:tcPr>
          <w:p w14:paraId="191A982E" w14:textId="77777777" w:rsidR="005863C3" w:rsidRDefault="005863C3"/>
        </w:tc>
      </w:tr>
      <w:tr w:rsidR="004D4515" w14:paraId="03686BA0" w14:textId="77777777" w:rsidTr="004D4515">
        <w:trPr>
          <w:cantSplit/>
        </w:trPr>
        <w:tc>
          <w:tcPr>
            <w:tcW w:w="2547" w:type="dxa"/>
            <w:shd w:val="clear" w:color="auto" w:fill="E2EFD9" w:themeFill="accent6" w:themeFillTint="33"/>
          </w:tcPr>
          <w:p w14:paraId="1AA4CA0F" w14:textId="756F1DCE" w:rsidR="0005337C" w:rsidRDefault="0005337C" w:rsidP="009B42F5">
            <w:pPr>
              <w:rPr>
                <w:rFonts w:ascii="Arial Black" w:hAnsi="Arial Black"/>
                <w:smallCaps/>
                <w:color w:val="2F5496" w:themeColor="accent1" w:themeShade="BF"/>
              </w:rPr>
            </w:pPr>
            <w:r>
              <w:rPr>
                <w:rFonts w:ascii="Arial Black" w:hAnsi="Arial Black"/>
                <w:smallCaps/>
                <w:color w:val="2F5496" w:themeColor="accent1" w:themeShade="BF"/>
                <w:sz w:val="72"/>
                <w:szCs w:val="72"/>
              </w:rPr>
              <w:t>U</w:t>
            </w:r>
            <w:r>
              <w:rPr>
                <w:rFonts w:ascii="Arial Black" w:hAnsi="Arial Black"/>
                <w:smallCaps/>
                <w:color w:val="2F5496" w:themeColor="accent1" w:themeShade="BF"/>
              </w:rPr>
              <w:t xml:space="preserve"> </w:t>
            </w:r>
          </w:p>
          <w:p w14:paraId="3EE866E8" w14:textId="3CF443C9" w:rsidR="009B42F5" w:rsidRPr="009B42F5" w:rsidRDefault="009B42F5" w:rsidP="009B42F5">
            <w:pPr>
              <w:rPr>
                <w:rFonts w:ascii="Arial Black" w:hAnsi="Arial Black"/>
                <w:smallCaps/>
                <w:color w:val="2F5496" w:themeColor="accent1" w:themeShade="BF"/>
              </w:rPr>
            </w:pPr>
            <w:r>
              <w:rPr>
                <w:rFonts w:ascii="Arial Black" w:hAnsi="Arial Black"/>
                <w:smallCaps/>
                <w:color w:val="2F5496" w:themeColor="accent1" w:themeShade="BF"/>
              </w:rPr>
              <w:t>Utvikle</w:t>
            </w:r>
          </w:p>
          <w:p w14:paraId="20C879B8" w14:textId="7B730261" w:rsidR="009B42F5" w:rsidRDefault="008147B8" w:rsidP="009B42F5">
            <w:pPr>
              <w:rPr>
                <w:rFonts w:ascii="Arial" w:hAnsi="Arial" w:cs="Arial"/>
              </w:rPr>
            </w:pPr>
            <w:r w:rsidRPr="008147B8">
              <w:rPr>
                <w:rFonts w:ascii="Arial" w:hAnsi="Arial" w:cs="Arial"/>
              </w:rPr>
              <w:t>Norkirken Mandal vil utvikle etablerte fellesskap og utfordre til et Jesusfokusert liv</w:t>
            </w:r>
            <w:r w:rsidR="00855290" w:rsidRPr="008147B8">
              <w:rPr>
                <w:rFonts w:ascii="Arial" w:hAnsi="Arial" w:cs="Arial"/>
              </w:rPr>
              <w:t xml:space="preserve">. </w:t>
            </w:r>
          </w:p>
          <w:p w14:paraId="7919C79D" w14:textId="63958DEF" w:rsidR="009B42F5" w:rsidRPr="00436DB9" w:rsidRDefault="004D4515" w:rsidP="009B42F5">
            <w:pPr>
              <w:rPr>
                <w:rFonts w:ascii="Arial" w:hAnsi="Arial" w:cs="Arial"/>
              </w:rPr>
            </w:pPr>
            <w:r w:rsidRPr="004D4515">
              <w:rPr>
                <w:rFonts w:ascii="Arial" w:hAnsi="Arial" w:cs="Arial"/>
                <w:noProof/>
              </w:rPr>
              <w:drawing>
                <wp:inline distT="0" distB="0" distL="0" distR="0" wp14:anchorId="1DF266A0" wp14:editId="2B1170FF">
                  <wp:extent cx="1473200" cy="1473200"/>
                  <wp:effectExtent l="0" t="0" r="0" b="0"/>
                  <wp:docPr id="912320300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254" cy="1496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0BC3D9" w14:textId="77777777" w:rsidR="009B42F5" w:rsidRDefault="009B42F5" w:rsidP="009B42F5"/>
        </w:tc>
        <w:tc>
          <w:tcPr>
            <w:tcW w:w="6279" w:type="dxa"/>
            <w:shd w:val="clear" w:color="auto" w:fill="E2EFD9" w:themeFill="accent6" w:themeFillTint="33"/>
          </w:tcPr>
          <w:p w14:paraId="0DA9C6E8" w14:textId="77777777" w:rsidR="009B42F5" w:rsidRPr="009B2A0D" w:rsidRDefault="009B42F5" w:rsidP="00855290">
            <w:pPr>
              <w:pStyle w:val="Overskrift1"/>
              <w:rPr>
                <w:b/>
                <w:bCs/>
              </w:rPr>
            </w:pPr>
            <w:r w:rsidRPr="009B2A0D">
              <w:rPr>
                <w:b/>
                <w:bCs/>
              </w:rPr>
              <w:t>Slik skal vi jobbe med det:</w:t>
            </w:r>
          </w:p>
          <w:p w14:paraId="02EF6380" w14:textId="7F477E12" w:rsidR="00926A91" w:rsidRDefault="00926A91" w:rsidP="00D51951">
            <w:pPr>
              <w:pStyle w:val="Listeavsnitt"/>
              <w:numPr>
                <w:ilvl w:val="0"/>
                <w:numId w:val="1"/>
              </w:numPr>
            </w:pPr>
            <w:r>
              <w:t>videreutvikle trosopplærings</w:t>
            </w:r>
            <w:r w:rsidR="00D5048C">
              <w:t>arbeidet</w:t>
            </w:r>
            <w:r>
              <w:t xml:space="preserve"> med spesielt fokus på barnefamilier.</w:t>
            </w:r>
          </w:p>
          <w:p w14:paraId="40E5839B" w14:textId="4F105703" w:rsidR="00D51951" w:rsidRDefault="00DD7BA8" w:rsidP="00D51951">
            <w:pPr>
              <w:pStyle w:val="Listeavsnitt"/>
              <w:numPr>
                <w:ilvl w:val="0"/>
                <w:numId w:val="1"/>
              </w:numPr>
            </w:pPr>
            <w:r>
              <w:t>m</w:t>
            </w:r>
            <w:r w:rsidR="00D202BC">
              <w:t>otivere til</w:t>
            </w:r>
            <w:r w:rsidR="00D51951">
              <w:t xml:space="preserve"> </w:t>
            </w:r>
            <w:r>
              <w:t xml:space="preserve">jevnlig bibellesning. </w:t>
            </w:r>
          </w:p>
          <w:p w14:paraId="6D92FD3A" w14:textId="5B77CCAE" w:rsidR="00926A91" w:rsidRDefault="00926A91" w:rsidP="00D20C27">
            <w:pPr>
              <w:pStyle w:val="Listeavsnitt"/>
              <w:numPr>
                <w:ilvl w:val="0"/>
                <w:numId w:val="1"/>
              </w:numPr>
            </w:pPr>
            <w:r>
              <w:t>utvikle gudstjenestefellesskapet.</w:t>
            </w:r>
          </w:p>
          <w:p w14:paraId="52F3D6C1" w14:textId="4C993EF1" w:rsidR="00C8262D" w:rsidRDefault="00E53CB8" w:rsidP="00D51951">
            <w:pPr>
              <w:pStyle w:val="Listeavsnitt"/>
              <w:numPr>
                <w:ilvl w:val="0"/>
                <w:numId w:val="1"/>
              </w:numPr>
            </w:pPr>
            <w:r>
              <w:t>øke vårt engasjement for Normisjons internasjonale prosjekter</w:t>
            </w:r>
          </w:p>
          <w:p w14:paraId="65AAE23D" w14:textId="10ECEBC7" w:rsidR="009B42F5" w:rsidRPr="009B2A0D" w:rsidRDefault="007469F8" w:rsidP="00855290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Slik er menigheten</w:t>
            </w:r>
            <w:r w:rsidRPr="009B2A0D">
              <w:rPr>
                <w:b/>
                <w:bCs/>
              </w:rPr>
              <w:t xml:space="preserve"> </w:t>
            </w:r>
            <w:r w:rsidR="009B42F5" w:rsidRPr="009B2A0D">
              <w:rPr>
                <w:b/>
                <w:bCs/>
              </w:rPr>
              <w:t>2027:</w:t>
            </w:r>
          </w:p>
          <w:p w14:paraId="78DEFA97" w14:textId="6C701D00" w:rsidR="008147B8" w:rsidRDefault="00CC0E0D" w:rsidP="008147B8">
            <w:pPr>
              <w:pStyle w:val="Listeavsnitt"/>
              <w:numPr>
                <w:ilvl w:val="0"/>
                <w:numId w:val="1"/>
              </w:numPr>
            </w:pPr>
            <w:r>
              <w:t>Norkirken Mandal har f</w:t>
            </w:r>
            <w:r w:rsidR="008147B8" w:rsidRPr="008147B8">
              <w:t>lere aktive småbarnsfamilier</w:t>
            </w:r>
            <w:r w:rsidR="008147B8">
              <w:t>.</w:t>
            </w:r>
          </w:p>
          <w:p w14:paraId="37FB664C" w14:textId="79758062" w:rsidR="00926A91" w:rsidRDefault="00926A91" w:rsidP="008147B8">
            <w:pPr>
              <w:pStyle w:val="Listeavsnitt"/>
              <w:numPr>
                <w:ilvl w:val="0"/>
                <w:numId w:val="1"/>
              </w:numPr>
            </w:pPr>
            <w:r>
              <w:t xml:space="preserve">Norkirken Mandal har etablert et større eierskap til </w:t>
            </w:r>
            <w:r w:rsidR="003E29A1">
              <w:t>et konkret misjonsprosjekt</w:t>
            </w:r>
            <w:r w:rsidR="00FF318D">
              <w:t xml:space="preserve"> gjennom Normisjon</w:t>
            </w:r>
          </w:p>
          <w:p w14:paraId="169F96C9" w14:textId="77777777" w:rsidR="00A65DD3" w:rsidRDefault="00A65DD3" w:rsidP="00D51951"/>
        </w:tc>
      </w:tr>
      <w:tr w:rsidR="004D4515" w14:paraId="13A2BAE4" w14:textId="77777777" w:rsidTr="004D4515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7F57AFE" w14:textId="560C74DC" w:rsidR="0005337C" w:rsidRDefault="0005337C" w:rsidP="009B42F5">
            <w:pPr>
              <w:rPr>
                <w:rFonts w:ascii="Arial Black" w:hAnsi="Arial Black"/>
                <w:smallCaps/>
                <w:color w:val="2F5496" w:themeColor="accent1" w:themeShade="BF"/>
              </w:rPr>
            </w:pPr>
            <w:r>
              <w:rPr>
                <w:rFonts w:ascii="Arial Black" w:hAnsi="Arial Black"/>
                <w:smallCaps/>
                <w:color w:val="2F5496" w:themeColor="accent1" w:themeShade="BF"/>
                <w:sz w:val="72"/>
                <w:szCs w:val="72"/>
              </w:rPr>
              <w:lastRenderedPageBreak/>
              <w:t>L</w:t>
            </w:r>
            <w:r>
              <w:rPr>
                <w:rFonts w:ascii="Arial Black" w:hAnsi="Arial Black"/>
                <w:smallCaps/>
                <w:color w:val="2F5496" w:themeColor="accent1" w:themeShade="BF"/>
              </w:rPr>
              <w:t xml:space="preserve"> </w:t>
            </w:r>
          </w:p>
          <w:p w14:paraId="7F7C4001" w14:textId="44D66FBB" w:rsidR="009B42F5" w:rsidRPr="009B42F5" w:rsidRDefault="009B42F5" w:rsidP="009B42F5">
            <w:pPr>
              <w:rPr>
                <w:rFonts w:ascii="Arial Black" w:hAnsi="Arial Black"/>
                <w:smallCaps/>
                <w:color w:val="2F5496" w:themeColor="accent1" w:themeShade="BF"/>
              </w:rPr>
            </w:pPr>
            <w:r>
              <w:rPr>
                <w:rFonts w:ascii="Arial Black" w:hAnsi="Arial Black"/>
                <w:smallCaps/>
                <w:color w:val="2F5496" w:themeColor="accent1" w:themeShade="BF"/>
              </w:rPr>
              <w:t>Lede</w:t>
            </w:r>
          </w:p>
          <w:p w14:paraId="5CB06F7B" w14:textId="094763CF" w:rsidR="009B42F5" w:rsidRPr="008147B8" w:rsidRDefault="008147B8" w:rsidP="009B42F5">
            <w:pPr>
              <w:rPr>
                <w:rFonts w:ascii="Arial" w:hAnsi="Arial" w:cs="Arial"/>
              </w:rPr>
            </w:pPr>
            <w:r w:rsidRPr="008147B8">
              <w:rPr>
                <w:rFonts w:ascii="Arial" w:hAnsi="Arial" w:cs="Arial"/>
              </w:rPr>
              <w:t>Norkirken Mandal vil ledes av Gud og hans ord, og vil utruste og inspirere til lederskap og øke innsatsen for rekruttering og lederutvikling</w:t>
            </w:r>
            <w:r w:rsidR="00673470" w:rsidRPr="008147B8">
              <w:rPr>
                <w:rFonts w:ascii="Arial" w:hAnsi="Arial" w:cs="Arial"/>
              </w:rPr>
              <w:t>.</w:t>
            </w:r>
          </w:p>
          <w:p w14:paraId="3049A07E" w14:textId="42D02EA3" w:rsidR="009B42F5" w:rsidRPr="004D4515" w:rsidRDefault="004D4515" w:rsidP="009B42F5">
            <w:pPr>
              <w:rPr>
                <w:rFonts w:ascii="Arial" w:hAnsi="Arial" w:cs="Arial"/>
              </w:rPr>
            </w:pPr>
            <w:r w:rsidRPr="004D4515">
              <w:rPr>
                <w:rFonts w:ascii="Arial" w:hAnsi="Arial" w:cs="Arial"/>
                <w:noProof/>
              </w:rPr>
              <w:drawing>
                <wp:inline distT="0" distB="0" distL="0" distR="0" wp14:anchorId="49138805" wp14:editId="6C0C331B">
                  <wp:extent cx="1456902" cy="1456902"/>
                  <wp:effectExtent l="0" t="0" r="0" b="0"/>
                  <wp:docPr id="113380723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16" cy="147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9EDF36" w14:textId="77777777" w:rsidR="009B42F5" w:rsidRDefault="009B42F5" w:rsidP="009B42F5"/>
        </w:tc>
        <w:tc>
          <w:tcPr>
            <w:tcW w:w="62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3B11FD" w14:textId="7EBE4B45" w:rsidR="009B42F5" w:rsidRPr="009B2A0D" w:rsidRDefault="009B42F5" w:rsidP="00855290">
            <w:pPr>
              <w:pStyle w:val="Overskrift1"/>
              <w:rPr>
                <w:b/>
                <w:bCs/>
              </w:rPr>
            </w:pPr>
            <w:r w:rsidRPr="009B2A0D">
              <w:rPr>
                <w:b/>
                <w:bCs/>
              </w:rPr>
              <w:t>Slik skal vi jobbe med det:</w:t>
            </w:r>
          </w:p>
          <w:p w14:paraId="3C3F7075" w14:textId="3973FFA1" w:rsidR="00855290" w:rsidRDefault="00855290" w:rsidP="009B42F5">
            <w:pPr>
              <w:pStyle w:val="Listeavsnitt"/>
              <w:numPr>
                <w:ilvl w:val="0"/>
                <w:numId w:val="1"/>
              </w:numPr>
            </w:pPr>
            <w:r>
              <w:t xml:space="preserve">oppmuntre og støtte ungdom som ønsker å delta på Acta’s </w:t>
            </w:r>
            <w:r w:rsidR="00114C4B">
              <w:t xml:space="preserve">nasjonale </w:t>
            </w:r>
            <w:r>
              <w:t>lederopplæring</w:t>
            </w:r>
            <w:r w:rsidR="00F604A9">
              <w:t>.</w:t>
            </w:r>
          </w:p>
          <w:p w14:paraId="68CA1F28" w14:textId="467B36BE" w:rsidR="00114C4B" w:rsidRDefault="00114C4B" w:rsidP="009B42F5">
            <w:pPr>
              <w:pStyle w:val="Listeavsnitt"/>
              <w:numPr>
                <w:ilvl w:val="0"/>
                <w:numId w:val="1"/>
              </w:numPr>
            </w:pPr>
            <w:r>
              <w:t xml:space="preserve">gi </w:t>
            </w:r>
            <w:r w:rsidR="00926A91">
              <w:t xml:space="preserve">barn og </w:t>
            </w:r>
            <w:r>
              <w:t xml:space="preserve">unge </w:t>
            </w:r>
            <w:r w:rsidR="00B7055C">
              <w:t xml:space="preserve">oppgaver og </w:t>
            </w:r>
            <w:r>
              <w:t>leder</w:t>
            </w:r>
            <w:r w:rsidR="00B7055C">
              <w:t>ansvar</w:t>
            </w:r>
            <w:r>
              <w:t xml:space="preserve"> i</w:t>
            </w:r>
            <w:r w:rsidR="00B8676E">
              <w:t xml:space="preserve"> ulike </w:t>
            </w:r>
            <w:r w:rsidR="008147B8">
              <w:t>undergrupper</w:t>
            </w:r>
            <w:r w:rsidR="00B8676E">
              <w:t xml:space="preserve">, </w:t>
            </w:r>
            <w:r w:rsidR="008147B8">
              <w:t>gudstjenester</w:t>
            </w:r>
            <w:r w:rsidR="00B8676E">
              <w:t>, etc</w:t>
            </w:r>
            <w:r w:rsidR="00F604A9">
              <w:t>.</w:t>
            </w:r>
          </w:p>
          <w:p w14:paraId="5C7CDF70" w14:textId="7D783175" w:rsidR="00926A91" w:rsidRDefault="00926A91" w:rsidP="009B42F5">
            <w:pPr>
              <w:pStyle w:val="Listeavsnitt"/>
              <w:numPr>
                <w:ilvl w:val="0"/>
                <w:numId w:val="1"/>
              </w:numPr>
            </w:pPr>
            <w:r>
              <w:t>ut</w:t>
            </w:r>
            <w:r w:rsidR="001449BF">
              <w:t>fordre og støtte</w:t>
            </w:r>
            <w:r>
              <w:t xml:space="preserve"> nye møteledere, talere og lovsangsledere.</w:t>
            </w:r>
          </w:p>
          <w:p w14:paraId="2D1A2C88" w14:textId="7C31E00B" w:rsidR="009B42F5" w:rsidRPr="009B2A0D" w:rsidRDefault="007469F8" w:rsidP="00855290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Slik er menigheten</w:t>
            </w:r>
            <w:r w:rsidRPr="009B2A0D">
              <w:rPr>
                <w:b/>
                <w:bCs/>
              </w:rPr>
              <w:t xml:space="preserve"> </w:t>
            </w:r>
            <w:r w:rsidR="009B42F5" w:rsidRPr="009B2A0D">
              <w:rPr>
                <w:b/>
                <w:bCs/>
              </w:rPr>
              <w:t>i 2027:</w:t>
            </w:r>
          </w:p>
          <w:p w14:paraId="602B1F91" w14:textId="5CB74A47" w:rsidR="009B42F5" w:rsidRDefault="00926A91" w:rsidP="009B42F5">
            <w:pPr>
              <w:pStyle w:val="Listeavsnitt"/>
              <w:numPr>
                <w:ilvl w:val="0"/>
                <w:numId w:val="1"/>
              </w:numPr>
            </w:pPr>
            <w:r>
              <w:t>Norkirken Mandal har send</w:t>
            </w:r>
            <w:r w:rsidR="007469F8">
              <w:t>er hvert år 2</w:t>
            </w:r>
            <w:r>
              <w:t xml:space="preserve"> ungdommer til Acta’s lederopplæring </w:t>
            </w:r>
            <w:r w:rsidR="00C71008">
              <w:t>i perioden</w:t>
            </w:r>
            <w:r w:rsidR="00795F29">
              <w:t>.</w:t>
            </w:r>
          </w:p>
          <w:p w14:paraId="3DA9C495" w14:textId="60FDAE09" w:rsidR="007C613B" w:rsidRDefault="00926A91" w:rsidP="007C613B">
            <w:pPr>
              <w:pStyle w:val="Listeavsnitt"/>
              <w:numPr>
                <w:ilvl w:val="0"/>
                <w:numId w:val="1"/>
              </w:numPr>
            </w:pPr>
            <w:r>
              <w:t>Norkirken Mandal har</w:t>
            </w:r>
            <w:r w:rsidR="0047185F">
              <w:t xml:space="preserve"> fått</w:t>
            </w:r>
            <w:r>
              <w:t xml:space="preserve"> 5 nye møteledere, talere og / eller lovsangsledere i</w:t>
            </w:r>
            <w:r w:rsidR="007C613B">
              <w:t xml:space="preserve"> perioden</w:t>
            </w:r>
            <w:r w:rsidR="0047185F">
              <w:t>.</w:t>
            </w:r>
          </w:p>
          <w:p w14:paraId="7166E66C" w14:textId="57FE45A6" w:rsidR="00383F4F" w:rsidRDefault="00383F4F" w:rsidP="008147B8"/>
        </w:tc>
      </w:tr>
      <w:tr w:rsidR="004D4515" w14:paraId="2A58BCCB" w14:textId="77777777" w:rsidTr="004D4515">
        <w:tc>
          <w:tcPr>
            <w:tcW w:w="2547" w:type="dxa"/>
            <w:tcBorders>
              <w:left w:val="nil"/>
              <w:right w:val="nil"/>
            </w:tcBorders>
            <w:shd w:val="clear" w:color="auto" w:fill="auto"/>
          </w:tcPr>
          <w:p w14:paraId="64E887D4" w14:textId="55BAEA16" w:rsidR="009B42F5" w:rsidRDefault="009B42F5" w:rsidP="009B42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FC966" w14:textId="77777777" w:rsidR="009B42F5" w:rsidRDefault="009B42F5" w:rsidP="009B42F5"/>
        </w:tc>
        <w:tc>
          <w:tcPr>
            <w:tcW w:w="6279" w:type="dxa"/>
            <w:tcBorders>
              <w:left w:val="nil"/>
              <w:right w:val="nil"/>
            </w:tcBorders>
            <w:shd w:val="clear" w:color="auto" w:fill="auto"/>
          </w:tcPr>
          <w:p w14:paraId="3DCE31C9" w14:textId="71DE8F04" w:rsidR="009B42F5" w:rsidRDefault="009B42F5" w:rsidP="009B42F5"/>
        </w:tc>
      </w:tr>
      <w:tr w:rsidR="004D4515" w14:paraId="35EDD404" w14:textId="77777777" w:rsidTr="004D4515">
        <w:trPr>
          <w:cantSplit/>
        </w:trPr>
        <w:tc>
          <w:tcPr>
            <w:tcW w:w="2547" w:type="dxa"/>
            <w:shd w:val="clear" w:color="auto" w:fill="E2EFD9" w:themeFill="accent6" w:themeFillTint="33"/>
          </w:tcPr>
          <w:p w14:paraId="294F8A3E" w14:textId="10B96194" w:rsidR="0005337C" w:rsidRDefault="0005337C" w:rsidP="009B42F5">
            <w:pPr>
              <w:rPr>
                <w:rFonts w:ascii="Arial Black" w:hAnsi="Arial Black"/>
                <w:smallCaps/>
                <w:color w:val="2F5496" w:themeColor="accent1" w:themeShade="BF"/>
              </w:rPr>
            </w:pPr>
            <w:r>
              <w:rPr>
                <w:rFonts w:ascii="Arial Black" w:hAnsi="Arial Black"/>
                <w:smallCaps/>
                <w:color w:val="2F5496" w:themeColor="accent1" w:themeShade="BF"/>
                <w:sz w:val="72"/>
                <w:szCs w:val="72"/>
              </w:rPr>
              <w:t>S</w:t>
            </w:r>
            <w:r>
              <w:rPr>
                <w:rFonts w:ascii="Arial Black" w:hAnsi="Arial Black"/>
                <w:smallCaps/>
                <w:color w:val="2F5496" w:themeColor="accent1" w:themeShade="BF"/>
              </w:rPr>
              <w:t xml:space="preserve"> </w:t>
            </w:r>
          </w:p>
          <w:p w14:paraId="6B7745D6" w14:textId="77777777" w:rsidR="009B42F5" w:rsidRPr="009B42F5" w:rsidRDefault="009B42F5" w:rsidP="009B42F5">
            <w:pPr>
              <w:rPr>
                <w:rFonts w:ascii="Arial Black" w:hAnsi="Arial Black"/>
                <w:smallCaps/>
                <w:color w:val="2F5496" w:themeColor="accent1" w:themeShade="BF"/>
              </w:rPr>
            </w:pPr>
            <w:r>
              <w:rPr>
                <w:rFonts w:ascii="Arial Black" w:hAnsi="Arial Black"/>
                <w:smallCaps/>
                <w:color w:val="2F5496" w:themeColor="accent1" w:themeShade="BF"/>
              </w:rPr>
              <w:t>Sammenkoble</w:t>
            </w:r>
          </w:p>
          <w:p w14:paraId="6E24F63A" w14:textId="0D1820CB" w:rsidR="004D4515" w:rsidRPr="008147B8" w:rsidRDefault="008147B8" w:rsidP="008147B8">
            <w:pPr>
              <w:ind w:right="-109"/>
              <w:rPr>
                <w:rFonts w:ascii="Arial" w:hAnsi="Arial" w:cs="Arial"/>
                <w:szCs w:val="20"/>
              </w:rPr>
            </w:pPr>
            <w:r w:rsidRPr="008147B8">
              <w:rPr>
                <w:rFonts w:ascii="Arial" w:hAnsi="Arial" w:cs="Arial"/>
                <w:szCs w:val="20"/>
              </w:rPr>
              <w:t xml:space="preserve">Norkirken Mandal vil sammenkoble visjon, </w:t>
            </w:r>
            <w:r w:rsidR="002C0689">
              <w:rPr>
                <w:rFonts w:ascii="Arial" w:hAnsi="Arial" w:cs="Arial"/>
                <w:szCs w:val="20"/>
              </w:rPr>
              <w:t xml:space="preserve">våre ulike </w:t>
            </w:r>
            <w:r w:rsidRPr="008147B8">
              <w:rPr>
                <w:rFonts w:ascii="Arial" w:hAnsi="Arial" w:cs="Arial"/>
                <w:szCs w:val="20"/>
              </w:rPr>
              <w:t>fellesskap, generasjoner, behov og ressurser, slik at verdiene blir synliggjort til det beste for fellesskapet.</w:t>
            </w:r>
          </w:p>
          <w:p w14:paraId="4C04B1EE" w14:textId="5FB96685" w:rsidR="009B42F5" w:rsidRPr="00436DB9" w:rsidRDefault="004D4515" w:rsidP="009B42F5">
            <w:pPr>
              <w:rPr>
                <w:rFonts w:ascii="Arial" w:hAnsi="Arial" w:cs="Arial"/>
              </w:rPr>
            </w:pPr>
            <w:r w:rsidRPr="004D4515">
              <w:rPr>
                <w:rFonts w:ascii="Arial" w:hAnsi="Arial" w:cs="Arial"/>
                <w:noProof/>
              </w:rPr>
              <w:drawing>
                <wp:inline distT="0" distB="0" distL="0" distR="0" wp14:anchorId="2E7E93F9" wp14:editId="236DC921">
                  <wp:extent cx="1482301" cy="1482301"/>
                  <wp:effectExtent l="0" t="0" r="0" b="0"/>
                  <wp:docPr id="279299686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652" cy="149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2AE0F5" w14:textId="77777777" w:rsidR="009B42F5" w:rsidRDefault="009B42F5" w:rsidP="009B42F5"/>
        </w:tc>
        <w:tc>
          <w:tcPr>
            <w:tcW w:w="6279" w:type="dxa"/>
            <w:shd w:val="clear" w:color="auto" w:fill="E2EFD9" w:themeFill="accent6" w:themeFillTint="33"/>
          </w:tcPr>
          <w:p w14:paraId="38356793" w14:textId="3ED8B43D" w:rsidR="009B42F5" w:rsidRPr="009B2A0D" w:rsidRDefault="009B42F5" w:rsidP="00855290">
            <w:pPr>
              <w:pStyle w:val="Overskrift1"/>
              <w:rPr>
                <w:b/>
                <w:bCs/>
              </w:rPr>
            </w:pPr>
            <w:r w:rsidRPr="009B2A0D">
              <w:rPr>
                <w:b/>
                <w:bCs/>
              </w:rPr>
              <w:t>Slik skal vi jobbe med det:</w:t>
            </w:r>
          </w:p>
          <w:p w14:paraId="2E0941A2" w14:textId="0C544F8D" w:rsidR="00B8676E" w:rsidRDefault="002C3AC7" w:rsidP="002C3AC7">
            <w:pPr>
              <w:pStyle w:val="Listeavsnitt"/>
              <w:numPr>
                <w:ilvl w:val="0"/>
                <w:numId w:val="1"/>
              </w:numPr>
            </w:pPr>
            <w:r>
              <w:t>synliggjø</w:t>
            </w:r>
            <w:r w:rsidR="004F4AF9">
              <w:t>re</w:t>
            </w:r>
            <w:r>
              <w:t xml:space="preserve"> </w:t>
            </w:r>
            <w:r>
              <w:t>bredden av menighetens arbeid</w:t>
            </w:r>
            <w:r>
              <w:t xml:space="preserve"> </w:t>
            </w:r>
            <w:r w:rsidR="00715957">
              <w:t xml:space="preserve"> </w:t>
            </w:r>
            <w:r w:rsidR="00E66C63">
              <w:t>ved bruk av ulike digitale plattformer</w:t>
            </w:r>
          </w:p>
          <w:p w14:paraId="2250E217" w14:textId="1CA52008" w:rsidR="00926A91" w:rsidRDefault="00926A91" w:rsidP="00926A91">
            <w:pPr>
              <w:pStyle w:val="Listeavsnitt"/>
              <w:numPr>
                <w:ilvl w:val="0"/>
                <w:numId w:val="1"/>
              </w:numPr>
            </w:pPr>
            <w:r>
              <w:t xml:space="preserve">ha fokus på aktiviteter som binder </w:t>
            </w:r>
            <w:r w:rsidR="008203E4">
              <w:t xml:space="preserve">våre ulike fellesskap og </w:t>
            </w:r>
            <w:r w:rsidR="002E3796">
              <w:t>generasjoner</w:t>
            </w:r>
            <w:r>
              <w:t xml:space="preserve"> sammen.</w:t>
            </w:r>
          </w:p>
          <w:p w14:paraId="09E14641" w14:textId="49A203EB" w:rsidR="00926A91" w:rsidRDefault="00926A91" w:rsidP="00926A91">
            <w:pPr>
              <w:pStyle w:val="Listeavsnitt"/>
              <w:numPr>
                <w:ilvl w:val="0"/>
                <w:numId w:val="1"/>
              </w:numPr>
            </w:pPr>
            <w:r>
              <w:t>arrangere engangsaktiviteter med fokus på fellesskap.</w:t>
            </w:r>
          </w:p>
          <w:p w14:paraId="3427C050" w14:textId="5802A97F" w:rsidR="009B42F5" w:rsidRPr="009B2A0D" w:rsidRDefault="00A021E4" w:rsidP="00855290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Slik er m</w:t>
            </w:r>
            <w:r w:rsidR="0095127E">
              <w:rPr>
                <w:b/>
                <w:bCs/>
              </w:rPr>
              <w:t>enigheten</w:t>
            </w:r>
            <w:r w:rsidR="009B42F5" w:rsidRPr="009B2A0D">
              <w:rPr>
                <w:b/>
                <w:bCs/>
              </w:rPr>
              <w:t xml:space="preserve"> i 2027:</w:t>
            </w:r>
            <w:r w:rsidR="004D4515" w:rsidRPr="009B2A0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5464597" w14:textId="3E91AAEA" w:rsidR="00A65DD3" w:rsidRDefault="00383F4F" w:rsidP="00436DB9">
            <w:pPr>
              <w:pStyle w:val="Listeavsnitt"/>
              <w:numPr>
                <w:ilvl w:val="0"/>
                <w:numId w:val="1"/>
              </w:numPr>
            </w:pPr>
            <w:r>
              <w:t xml:space="preserve">Norkirken Mandal </w:t>
            </w:r>
            <w:r w:rsidR="00436DB9">
              <w:t>er en inkluderende flergenerasjonsmenighet med 175 voksne medlemmer.</w:t>
            </w:r>
            <w:r w:rsidR="002E3796">
              <w:t xml:space="preserve"> (122 i 2024)</w:t>
            </w:r>
          </w:p>
          <w:p w14:paraId="7AA563AD" w14:textId="77777777" w:rsidR="008147B8" w:rsidRDefault="008147B8" w:rsidP="008147B8"/>
        </w:tc>
      </w:tr>
    </w:tbl>
    <w:p w14:paraId="75F48BF4" w14:textId="64E26EB7" w:rsidR="006C3C12" w:rsidRDefault="00436DB9" w:rsidP="00436DB9">
      <w:r>
        <w:tab/>
      </w:r>
    </w:p>
    <w:p w14:paraId="5F1933BB" w14:textId="77777777" w:rsidR="00436DB9" w:rsidRPr="008147B8" w:rsidRDefault="00436DB9" w:rsidP="00436DB9">
      <w:pPr>
        <w:rPr>
          <w:strike/>
          <w:sz w:val="20"/>
          <w:szCs w:val="20"/>
        </w:rPr>
      </w:pPr>
    </w:p>
    <w:sectPr w:rsidR="00436DB9" w:rsidRPr="008147B8" w:rsidSect="00B63271">
      <w:footerReference w:type="default" r:id="rId12"/>
      <w:pgSz w:w="11906" w:h="16838"/>
      <w:pgMar w:top="1417" w:right="1274" w:bottom="851" w:left="1417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CBFB" w14:textId="77777777" w:rsidR="00F612E0" w:rsidRDefault="00F612E0" w:rsidP="00F43503">
      <w:pPr>
        <w:spacing w:after="0" w:line="240" w:lineRule="auto"/>
      </w:pPr>
      <w:r>
        <w:separator/>
      </w:r>
    </w:p>
  </w:endnote>
  <w:endnote w:type="continuationSeparator" w:id="0">
    <w:p w14:paraId="21ECC7B8" w14:textId="77777777" w:rsidR="00F612E0" w:rsidRDefault="00F612E0" w:rsidP="00F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9449" w14:textId="77777777" w:rsidR="00F43503" w:rsidRDefault="00F43503" w:rsidP="00A65DD3">
    <w:pPr>
      <w:pStyle w:val="Bunntekst"/>
      <w:jc w:val="right"/>
    </w:pPr>
    <w:r w:rsidRPr="00A65DD3">
      <w:rPr>
        <w:noProof/>
        <w:sz w:val="28"/>
        <w:szCs w:val="28"/>
        <w:lang w:eastAsia="nb-NO"/>
      </w:rPr>
      <w:drawing>
        <wp:anchor distT="0" distB="0" distL="114300" distR="114300" simplePos="0" relativeHeight="251658240" behindDoc="1" locked="0" layoutInCell="1" allowOverlap="1" wp14:anchorId="3F67085A" wp14:editId="6EB848B9">
          <wp:simplePos x="0" y="0"/>
          <wp:positionH relativeFrom="column">
            <wp:posOffset>-55245</wp:posOffset>
          </wp:positionH>
          <wp:positionV relativeFrom="paragraph">
            <wp:posOffset>-46990</wp:posOffset>
          </wp:positionV>
          <wp:extent cx="2389839" cy="457240"/>
          <wp:effectExtent l="0" t="0" r="0" b="0"/>
          <wp:wrapTight wrapText="bothSides">
            <wp:wrapPolygon edited="0">
              <wp:start x="0" y="0"/>
              <wp:lineTo x="0" y="20700"/>
              <wp:lineTo x="21353" y="20700"/>
              <wp:lineTo x="21353" y="0"/>
              <wp:lineTo x="0" y="0"/>
            </wp:wrapPolygon>
          </wp:wrapTight>
          <wp:docPr id="366684721" name="Bilde 8" descr="Et bilde som inneholder Font, hvit, typografi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8" descr="Et bilde som inneholder Font, hvit, typografi, design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839" cy="45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DD3">
      <w:rPr>
        <w:sz w:val="28"/>
        <w:szCs w:val="28"/>
      </w:rPr>
      <w:t>Kjenne Jesus og gjøre ham kjent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DBBD" w14:textId="77777777" w:rsidR="00F612E0" w:rsidRDefault="00F612E0" w:rsidP="00F43503">
      <w:pPr>
        <w:spacing w:after="0" w:line="240" w:lineRule="auto"/>
      </w:pPr>
      <w:r>
        <w:separator/>
      </w:r>
    </w:p>
  </w:footnote>
  <w:footnote w:type="continuationSeparator" w:id="0">
    <w:p w14:paraId="6CDF94FD" w14:textId="77777777" w:rsidR="00F612E0" w:rsidRDefault="00F612E0" w:rsidP="00F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50E7"/>
    <w:multiLevelType w:val="hybridMultilevel"/>
    <w:tmpl w:val="B834286E"/>
    <w:lvl w:ilvl="0" w:tplc="E56CF22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57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3"/>
    <w:rsid w:val="000100F3"/>
    <w:rsid w:val="00022797"/>
    <w:rsid w:val="0005337C"/>
    <w:rsid w:val="00073C02"/>
    <w:rsid w:val="000832F7"/>
    <w:rsid w:val="001113D4"/>
    <w:rsid w:val="00114C4B"/>
    <w:rsid w:val="0014220E"/>
    <w:rsid w:val="001449BF"/>
    <w:rsid w:val="0019448E"/>
    <w:rsid w:val="001C5B65"/>
    <w:rsid w:val="00221346"/>
    <w:rsid w:val="002C0689"/>
    <w:rsid w:val="002C3AC7"/>
    <w:rsid w:val="002D05F2"/>
    <w:rsid w:val="002E3796"/>
    <w:rsid w:val="00383F4F"/>
    <w:rsid w:val="003B1858"/>
    <w:rsid w:val="003D57BE"/>
    <w:rsid w:val="003E29A1"/>
    <w:rsid w:val="004126EB"/>
    <w:rsid w:val="00436DB9"/>
    <w:rsid w:val="0047185F"/>
    <w:rsid w:val="00476E75"/>
    <w:rsid w:val="004C4192"/>
    <w:rsid w:val="004D4515"/>
    <w:rsid w:val="004F2254"/>
    <w:rsid w:val="004F4AF9"/>
    <w:rsid w:val="00501AEC"/>
    <w:rsid w:val="005175BB"/>
    <w:rsid w:val="005863C3"/>
    <w:rsid w:val="00673470"/>
    <w:rsid w:val="006C3C12"/>
    <w:rsid w:val="006E2A62"/>
    <w:rsid w:val="00715957"/>
    <w:rsid w:val="007469F8"/>
    <w:rsid w:val="00795F29"/>
    <w:rsid w:val="007A754E"/>
    <w:rsid w:val="007C613B"/>
    <w:rsid w:val="007F4D06"/>
    <w:rsid w:val="008147B8"/>
    <w:rsid w:val="00817B59"/>
    <w:rsid w:val="008203E4"/>
    <w:rsid w:val="00831826"/>
    <w:rsid w:val="00855290"/>
    <w:rsid w:val="00891E54"/>
    <w:rsid w:val="009142E9"/>
    <w:rsid w:val="00926A91"/>
    <w:rsid w:val="0095127E"/>
    <w:rsid w:val="009B2A0D"/>
    <w:rsid w:val="009B42F5"/>
    <w:rsid w:val="009C0B43"/>
    <w:rsid w:val="00A021E4"/>
    <w:rsid w:val="00A0748E"/>
    <w:rsid w:val="00A1765F"/>
    <w:rsid w:val="00A65DD3"/>
    <w:rsid w:val="00B012B8"/>
    <w:rsid w:val="00B24AAE"/>
    <w:rsid w:val="00B63271"/>
    <w:rsid w:val="00B7055C"/>
    <w:rsid w:val="00B8676E"/>
    <w:rsid w:val="00BE6A24"/>
    <w:rsid w:val="00BE6AF3"/>
    <w:rsid w:val="00C71008"/>
    <w:rsid w:val="00C8262D"/>
    <w:rsid w:val="00C96D10"/>
    <w:rsid w:val="00CA51EE"/>
    <w:rsid w:val="00CC0E0D"/>
    <w:rsid w:val="00CE53DE"/>
    <w:rsid w:val="00CF4E7B"/>
    <w:rsid w:val="00D202BC"/>
    <w:rsid w:val="00D20C27"/>
    <w:rsid w:val="00D5048C"/>
    <w:rsid w:val="00D51951"/>
    <w:rsid w:val="00D57EA7"/>
    <w:rsid w:val="00DD729A"/>
    <w:rsid w:val="00DD7BA8"/>
    <w:rsid w:val="00E138F1"/>
    <w:rsid w:val="00E314FF"/>
    <w:rsid w:val="00E53CB8"/>
    <w:rsid w:val="00E66C63"/>
    <w:rsid w:val="00F127EE"/>
    <w:rsid w:val="00F206DD"/>
    <w:rsid w:val="00F33EF1"/>
    <w:rsid w:val="00F43503"/>
    <w:rsid w:val="00F604A9"/>
    <w:rsid w:val="00F612E0"/>
    <w:rsid w:val="00FC42C5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80CB9"/>
  <w15:chartTrackingRefBased/>
  <w15:docId w15:val="{3528A513-08E0-49A6-9303-C3DBB4FF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5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863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63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63C3"/>
    <w:rPr>
      <w:rFonts w:eastAsiaTheme="minorEastAsia"/>
      <w:color w:val="5A5A5A" w:themeColor="text1" w:themeTint="A5"/>
      <w:spacing w:val="15"/>
    </w:rPr>
  </w:style>
  <w:style w:type="table" w:styleId="Tabellrutenett">
    <w:name w:val="Table Grid"/>
    <w:basedOn w:val="Vanligtabell"/>
    <w:uiPriority w:val="39"/>
    <w:rsid w:val="0058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B42F5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5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F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3503"/>
  </w:style>
  <w:style w:type="paragraph" w:styleId="Bunntekst">
    <w:name w:val="footer"/>
    <w:basedOn w:val="Normal"/>
    <w:link w:val="BunntekstTegn"/>
    <w:uiPriority w:val="99"/>
    <w:unhideWhenUsed/>
    <w:rsid w:val="00F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7B92-FF2C-49E8-9E5B-1620645A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Øyvind</dc:creator>
  <cp:keywords/>
  <dc:description/>
  <cp:lastModifiedBy>Agnar Aasland</cp:lastModifiedBy>
  <cp:revision>29</cp:revision>
  <cp:lastPrinted>2024-01-30T19:21:00Z</cp:lastPrinted>
  <dcterms:created xsi:type="dcterms:W3CDTF">2024-02-07T19:39:00Z</dcterms:created>
  <dcterms:modified xsi:type="dcterms:W3CDTF">2024-02-07T20:33:00Z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98e6aa-f38b-493c-8d03-f8fd77103338_Enabled">
    <vt:lpwstr>true</vt:lpwstr>
  </property>
  <property fmtid="{D5CDD505-2E9C-101B-9397-08002B2CF9AE}" pid="3" name="MSIP_Label_ea98e6aa-f38b-493c-8d03-f8fd77103338_SetDate">
    <vt:lpwstr>2024-02-07T19:00:24Z</vt:lpwstr>
  </property>
  <property fmtid="{D5CDD505-2E9C-101B-9397-08002B2CF9AE}" pid="4" name="MSIP_Label_ea98e6aa-f38b-493c-8d03-f8fd77103338_Method">
    <vt:lpwstr>Privileged</vt:lpwstr>
  </property>
  <property fmtid="{D5CDD505-2E9C-101B-9397-08002B2CF9AE}" pid="5" name="MSIP_Label_ea98e6aa-f38b-493c-8d03-f8fd77103338_Name">
    <vt:lpwstr>ea98e6aa-f38b-493c-8d03-f8fd77103338</vt:lpwstr>
  </property>
  <property fmtid="{D5CDD505-2E9C-101B-9397-08002B2CF9AE}" pid="6" name="MSIP_Label_ea98e6aa-f38b-493c-8d03-f8fd77103338_SiteId">
    <vt:lpwstr>25a470a6-f991-4bb7-8e1f-964b7d699066</vt:lpwstr>
  </property>
  <property fmtid="{D5CDD505-2E9C-101B-9397-08002B2CF9AE}" pid="7" name="MSIP_Label_ea98e6aa-f38b-493c-8d03-f8fd77103338_ActionId">
    <vt:lpwstr>9a0ca73f-768e-4cbe-8d69-eb863968918e</vt:lpwstr>
  </property>
  <property fmtid="{D5CDD505-2E9C-101B-9397-08002B2CF9AE}" pid="8" name="MSIP_Label_ea98e6aa-f38b-493c-8d03-f8fd77103338_ContentBits">
    <vt:lpwstr>0</vt:lpwstr>
  </property>
</Properties>
</file>